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360717F0"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E5C7882">
                <wp:simplePos x="0" y="0"/>
                <wp:positionH relativeFrom="column">
                  <wp:posOffset>2711450</wp:posOffset>
                </wp:positionH>
                <wp:positionV relativeFrom="paragraph">
                  <wp:posOffset>231140</wp:posOffset>
                </wp:positionV>
                <wp:extent cx="2809875" cy="1028700"/>
                <wp:effectExtent l="361950" t="19050" r="47625" b="38100"/>
                <wp:wrapNone/>
                <wp:docPr id="2" name="Speech Bubble: Oval 2"/>
                <wp:cNvGraphicFramePr/>
                <a:graphic xmlns:a="http://schemas.openxmlformats.org/drawingml/2006/main">
                  <a:graphicData uri="http://schemas.microsoft.com/office/word/2010/wordprocessingShape">
                    <wps:wsp>
                      <wps:cNvSpPr/>
                      <wps:spPr>
                        <a:xfrm>
                          <a:off x="0" y="0"/>
                          <a:ext cx="2809875" cy="10287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0C6912E8" w:rsidR="00AB031B" w:rsidRPr="006230D7" w:rsidRDefault="006230D7" w:rsidP="00B66F44">
                            <w:pPr>
                              <w:rPr>
                                <w:sz w:val="24"/>
                                <w:szCs w:val="24"/>
                              </w:rPr>
                            </w:pPr>
                            <w:r w:rsidRPr="006230D7">
                              <w:rPr>
                                <w:rFonts w:cstheme="minorHAnsi"/>
                                <w:b/>
                                <w:sz w:val="24"/>
                                <w:szCs w:val="24"/>
                              </w:rPr>
                              <w:t>Pitch, rucksack, tent pegs, mallet, campfire, sleeping bags</w:t>
                            </w:r>
                            <w:r w:rsidR="001C405F">
                              <w:rPr>
                                <w:rFonts w:cstheme="minorHAnsi"/>
                                <w:b/>
                                <w:sz w:val="24"/>
                                <w:szCs w:val="24"/>
                              </w:rPr>
                              <w:t xml:space="preserve">, </w:t>
                            </w:r>
                            <w:proofErr w:type="spellStart"/>
                            <w:r w:rsidR="001C405F">
                              <w:rPr>
                                <w:rFonts w:cstheme="minorHAnsi"/>
                                <w:b/>
                                <w:sz w:val="24"/>
                                <w:szCs w:val="24"/>
                              </w:rPr>
                              <w:t>penpal</w:t>
                            </w:r>
                            <w:r w:rsidR="001D2B85">
                              <w:rPr>
                                <w:rFonts w:cstheme="minorHAnsi"/>
                                <w:b/>
                                <w:sz w:val="24"/>
                                <w:szCs w:val="24"/>
                              </w:rPr>
                              <w:t>s</w:t>
                            </w:r>
                            <w:proofErr w:type="spellEnd"/>
                            <w:r w:rsidR="001D2B85">
                              <w:rPr>
                                <w:rFonts w:cstheme="minorHAnsi"/>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2pt;width:221.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56ngIAAIc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" adj="-2553,10959" fillcolor="white [3201]" strokecolor="#70ad47 [3209]" strokeweight="1pt">
                <v:textbox>
                  <w:txbxContent>
                    <w:p w14:paraId="06EE4FC1" w14:textId="0C6912E8" w:rsidR="00AB031B" w:rsidRPr="006230D7" w:rsidRDefault="006230D7" w:rsidP="00B66F44">
                      <w:pPr>
                        <w:rPr>
                          <w:sz w:val="24"/>
                          <w:szCs w:val="24"/>
                        </w:rPr>
                      </w:pPr>
                      <w:r w:rsidRPr="006230D7">
                        <w:rPr>
                          <w:rFonts w:cstheme="minorHAnsi"/>
                          <w:b/>
                          <w:sz w:val="24"/>
                          <w:szCs w:val="24"/>
                        </w:rPr>
                        <w:t>Pitch, rucksack, tent pegs, mallet, campfire, sleeping bags</w:t>
                      </w:r>
                      <w:r w:rsidR="001C405F">
                        <w:rPr>
                          <w:rFonts w:cstheme="minorHAnsi"/>
                          <w:b/>
                          <w:sz w:val="24"/>
                          <w:szCs w:val="24"/>
                        </w:rPr>
                        <w:t xml:space="preserve">, </w:t>
                      </w:r>
                      <w:proofErr w:type="spellStart"/>
                      <w:r w:rsidR="001C405F">
                        <w:rPr>
                          <w:rFonts w:cstheme="minorHAnsi"/>
                          <w:b/>
                          <w:sz w:val="24"/>
                          <w:szCs w:val="24"/>
                        </w:rPr>
                        <w:t>penpal</w:t>
                      </w:r>
                      <w:r w:rsidR="001D2B85">
                        <w:rPr>
                          <w:rFonts w:cstheme="minorHAnsi"/>
                          <w:b/>
                          <w:sz w:val="24"/>
                          <w:szCs w:val="24"/>
                        </w:rPr>
                        <w:t>s</w:t>
                      </w:r>
                      <w:proofErr w:type="spellEnd"/>
                      <w:r w:rsidR="001D2B85">
                        <w:rPr>
                          <w:rFonts w:cstheme="minorHAnsi"/>
                          <w:b/>
                          <w:sz w:val="24"/>
                          <w:szCs w:val="24"/>
                        </w:rPr>
                        <w:t xml:space="preserve"> </w:t>
                      </w:r>
                    </w:p>
                  </w:txbxContent>
                </v:textbox>
              </v:shape>
            </w:pict>
          </mc:Fallback>
        </mc:AlternateContent>
      </w:r>
      <w:r w:rsidR="00695CD0">
        <w:rPr>
          <w:rFonts w:ascii="Comic Sans MS" w:hAnsi="Comic Sans MS"/>
          <w:sz w:val="24"/>
          <w:szCs w:val="24"/>
        </w:rPr>
        <w:t>14</w:t>
      </w:r>
      <w:r w:rsidR="00A42EF8" w:rsidRPr="00A42EF8">
        <w:rPr>
          <w:rFonts w:ascii="Comic Sans MS" w:hAnsi="Comic Sans MS"/>
          <w:sz w:val="24"/>
          <w:szCs w:val="24"/>
          <w:vertAlign w:val="superscript"/>
        </w:rPr>
        <w:t>th</w:t>
      </w:r>
      <w:r w:rsidR="00A42EF8">
        <w:rPr>
          <w:rFonts w:ascii="Comic Sans MS" w:hAnsi="Comic Sans MS"/>
          <w:sz w:val="24"/>
          <w:szCs w:val="24"/>
        </w:rPr>
        <w:t xml:space="preserve"> – </w:t>
      </w:r>
      <w:r w:rsidR="006230D7">
        <w:rPr>
          <w:rFonts w:ascii="Comic Sans MS" w:hAnsi="Comic Sans MS"/>
          <w:sz w:val="24"/>
          <w:szCs w:val="24"/>
        </w:rPr>
        <w:t>1</w:t>
      </w:r>
      <w:r w:rsidR="00652AFB">
        <w:rPr>
          <w:rFonts w:ascii="Comic Sans MS" w:hAnsi="Comic Sans MS"/>
          <w:sz w:val="24"/>
          <w:szCs w:val="24"/>
        </w:rPr>
        <w:t>8</w:t>
      </w:r>
      <w:r w:rsidR="00576171" w:rsidRPr="00576171">
        <w:rPr>
          <w:rFonts w:ascii="Comic Sans MS" w:hAnsi="Comic Sans MS"/>
          <w:sz w:val="24"/>
          <w:szCs w:val="24"/>
          <w:vertAlign w:val="superscript"/>
        </w:rPr>
        <w:t>th</w:t>
      </w:r>
      <w:r w:rsidR="00576171">
        <w:rPr>
          <w:rFonts w:ascii="Comic Sans MS" w:hAnsi="Comic Sans MS"/>
          <w:sz w:val="24"/>
          <w:szCs w:val="24"/>
        </w:rPr>
        <w:t xml:space="preserve"> </w:t>
      </w:r>
      <w:r w:rsidR="00751C95">
        <w:rPr>
          <w:rFonts w:ascii="Comic Sans MS" w:hAnsi="Comic Sans MS"/>
          <w:sz w:val="24"/>
          <w:szCs w:val="24"/>
        </w:rPr>
        <w:t>May</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8A1E8FE" w14:textId="77777777" w:rsidR="009A3076" w:rsidRDefault="009A3076" w:rsidP="00496C16">
      <w:pPr>
        <w:rPr>
          <w:rFonts w:ascii="Comic Sans MS" w:hAnsi="Comic Sans MS"/>
          <w:sz w:val="24"/>
          <w:szCs w:val="24"/>
        </w:rPr>
      </w:pPr>
    </w:p>
    <w:p w14:paraId="08E8A1B8" w14:textId="598E6D46" w:rsidR="00652AFB" w:rsidRDefault="00652AFB" w:rsidP="00496C16">
      <w:pPr>
        <w:rPr>
          <w:rFonts w:ascii="Comic Sans MS" w:hAnsi="Comic Sans MS"/>
        </w:rPr>
      </w:pPr>
      <w:r>
        <w:rPr>
          <w:rFonts w:ascii="Comic Sans MS" w:hAnsi="Comic Sans MS"/>
        </w:rPr>
        <w:t>Another camping book has provided further inspiration for play and learning experiences this week. The boo</w:t>
      </w:r>
      <w:r w:rsidR="001D2B85">
        <w:rPr>
          <w:rFonts w:ascii="Comic Sans MS" w:hAnsi="Comic Sans MS"/>
        </w:rPr>
        <w:t>k ‘When we go camping’ by Sally Sutton</w:t>
      </w:r>
      <w:r>
        <w:rPr>
          <w:rFonts w:ascii="Comic Sans MS" w:hAnsi="Comic Sans MS"/>
        </w:rPr>
        <w:t xml:space="preserve"> is a song/story which looks at all the things that happen when you go camping. It’s been great for further deepening the children’s understanding of ‘camping’ and providing great opportunities for talking </w:t>
      </w:r>
      <w:r w:rsidR="001D2B85">
        <w:rPr>
          <w:rFonts w:ascii="Comic Sans MS" w:hAnsi="Comic Sans MS"/>
        </w:rPr>
        <w:t xml:space="preserve">about </w:t>
      </w:r>
      <w:r>
        <w:rPr>
          <w:rFonts w:ascii="Comic Sans MS" w:hAnsi="Comic Sans MS"/>
        </w:rPr>
        <w:t xml:space="preserve">and sharing their experiences of camping.  </w:t>
      </w:r>
    </w:p>
    <w:p w14:paraId="49E97475" w14:textId="2D49AE21" w:rsidR="00652AFB" w:rsidRDefault="00652AFB" w:rsidP="00496C16">
      <w:pPr>
        <w:rPr>
          <w:rFonts w:ascii="Comic Sans MS" w:hAnsi="Comic Sans MS"/>
        </w:rPr>
      </w:pPr>
      <w:r>
        <w:rPr>
          <w:rFonts w:ascii="Comic Sans MS" w:hAnsi="Comic Sans MS"/>
        </w:rPr>
        <w:t>We have had another tent join our pre-school campsite</w:t>
      </w:r>
      <w:r w:rsidR="001D2B85">
        <w:rPr>
          <w:rFonts w:ascii="Comic Sans MS" w:hAnsi="Comic Sans MS"/>
        </w:rPr>
        <w:t>, with a pond for fishing in, buckets for collecting water and a guitar for campfire songs.</w:t>
      </w:r>
      <w:r>
        <w:rPr>
          <w:rFonts w:ascii="Comic Sans MS" w:hAnsi="Comic Sans MS"/>
        </w:rPr>
        <w:t xml:space="preserve"> This has added to the role play that the children have been using the resources for and we have observed some lovely games with groups of children. </w:t>
      </w:r>
    </w:p>
    <w:p w14:paraId="1FD6FE21" w14:textId="590CAB18" w:rsidR="005F63C7" w:rsidRPr="00834E31" w:rsidRDefault="00652AFB" w:rsidP="00496C16">
      <w:pPr>
        <w:rPr>
          <w:rFonts w:ascii="Comic Sans MS" w:hAnsi="Comic Sans MS"/>
        </w:rPr>
      </w:pPr>
      <w:r>
        <w:rPr>
          <w:rFonts w:ascii="Comic Sans MS" w:hAnsi="Comic Sans MS"/>
        </w:rPr>
        <w:t xml:space="preserve">This week we also introduced the children to our new community project organised by the </w:t>
      </w:r>
      <w:proofErr w:type="spellStart"/>
      <w:r>
        <w:rPr>
          <w:rFonts w:ascii="Comic Sans MS" w:hAnsi="Comic Sans MS"/>
        </w:rPr>
        <w:t>Penlee</w:t>
      </w:r>
      <w:proofErr w:type="spellEnd"/>
      <w:r>
        <w:rPr>
          <w:rFonts w:ascii="Comic Sans MS" w:hAnsi="Comic Sans MS"/>
        </w:rPr>
        <w:t xml:space="preserve"> </w:t>
      </w:r>
      <w:proofErr w:type="spellStart"/>
      <w:r>
        <w:rPr>
          <w:rFonts w:ascii="Comic Sans MS" w:hAnsi="Comic Sans MS"/>
        </w:rPr>
        <w:t>Penpals</w:t>
      </w:r>
      <w:proofErr w:type="spellEnd"/>
      <w:r>
        <w:rPr>
          <w:rFonts w:ascii="Comic Sans MS" w:hAnsi="Comic Sans MS"/>
        </w:rPr>
        <w:t xml:space="preserve"> Project. If </w:t>
      </w:r>
      <w:r w:rsidR="001D2B85">
        <w:rPr>
          <w:rFonts w:ascii="Comic Sans MS" w:hAnsi="Comic Sans MS"/>
        </w:rPr>
        <w:t>you are on</w:t>
      </w:r>
      <w:r>
        <w:rPr>
          <w:rFonts w:ascii="Comic Sans MS" w:hAnsi="Comic Sans MS"/>
        </w:rPr>
        <w:t xml:space="preserve"> </w:t>
      </w:r>
      <w:proofErr w:type="spellStart"/>
      <w:r>
        <w:rPr>
          <w:rFonts w:ascii="Comic Sans MS" w:hAnsi="Comic Sans MS"/>
        </w:rPr>
        <w:t>facebook</w:t>
      </w:r>
      <w:proofErr w:type="spellEnd"/>
      <w:r>
        <w:rPr>
          <w:rFonts w:ascii="Comic Sans MS" w:hAnsi="Comic Sans MS"/>
        </w:rPr>
        <w:t xml:space="preserve"> do have a look at the photos of the beautiful </w:t>
      </w:r>
      <w:proofErr w:type="spellStart"/>
      <w:r>
        <w:rPr>
          <w:rFonts w:ascii="Comic Sans MS" w:hAnsi="Comic Sans MS"/>
        </w:rPr>
        <w:t>penpal</w:t>
      </w:r>
      <w:proofErr w:type="spellEnd"/>
      <w:r>
        <w:rPr>
          <w:rFonts w:ascii="Comic Sans MS" w:hAnsi="Comic Sans MS"/>
        </w:rPr>
        <w:t xml:space="preserve"> book that has been created by local artists to transport our letters and treasures from us to Harbour House. The idea of the project is to provide a way of communication between community groups, helping to build relationships and, in this case, provide awareness of others. The children have taken the idea of sending things to the Harbour house residents and run with it! They had so many ideas for what they wanted to say in our letter and what little trea</w:t>
      </w:r>
      <w:r w:rsidR="001519AA">
        <w:rPr>
          <w:rFonts w:ascii="Comic Sans MS" w:hAnsi="Comic Sans MS"/>
        </w:rPr>
        <w:t>s</w:t>
      </w:r>
      <w:r>
        <w:rPr>
          <w:rFonts w:ascii="Comic Sans MS" w:hAnsi="Comic Sans MS"/>
        </w:rPr>
        <w:t>ures and photos they wanted to send them</w:t>
      </w:r>
      <w:r w:rsidR="001519AA">
        <w:rPr>
          <w:rFonts w:ascii="Comic Sans MS" w:hAnsi="Comic Sans MS"/>
        </w:rPr>
        <w:t xml:space="preserve">.  This is such a lovely way to continue to build the relationship that the pre-school have had with Harbour House in these covid times, plus provide the children with a wonderful opportunity of developing consideration for others, the concept of letter writing and listening skills (when we get a return letter!).  A super project all round! </w:t>
      </w:r>
    </w:p>
    <w:p w14:paraId="025CE566" w14:textId="380E6D4D" w:rsidR="005F63C7" w:rsidRDefault="005F63C7" w:rsidP="00496C16">
      <w:pPr>
        <w:rPr>
          <w:rFonts w:ascii="Comic Sans MS" w:hAnsi="Comic Sans MS"/>
          <w:sz w:val="24"/>
          <w:szCs w:val="24"/>
        </w:rPr>
      </w:pPr>
    </w:p>
    <w:p w14:paraId="0DAE565F" w14:textId="0C61249B" w:rsidR="003B378B" w:rsidRPr="001519AA" w:rsidRDefault="0026308D" w:rsidP="00576171">
      <w:pPr>
        <w:rPr>
          <w:rFonts w:ascii="Comic Sans MS" w:hAnsi="Comic Sans MS"/>
          <w:bCs/>
          <w:sz w:val="24"/>
          <w:szCs w:val="24"/>
        </w:rPr>
      </w:pPr>
      <w:r>
        <w:rPr>
          <w:rFonts w:ascii="Comic Sans MS" w:hAnsi="Comic Sans MS"/>
          <w:noProof/>
          <w:lang w:eastAsia="en-GB"/>
        </w:rPr>
        <w:drawing>
          <wp:inline distT="0" distB="0" distL="0" distR="0" wp14:anchorId="534EE55F" wp14:editId="14C2497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1519AA">
        <w:rPr>
          <w:rFonts w:ascii="Comic Sans MS" w:hAnsi="Comic Sans MS"/>
          <w:bCs/>
          <w:sz w:val="24"/>
          <w:szCs w:val="24"/>
        </w:rPr>
        <w:t xml:space="preserve">No Out &amp; Abouts this week due to Getting ready for School transition activities and home visits.  Mrs </w:t>
      </w:r>
      <w:proofErr w:type="spellStart"/>
      <w:r w:rsidR="001519AA">
        <w:rPr>
          <w:rFonts w:ascii="Comic Sans MS" w:hAnsi="Comic Sans MS"/>
          <w:bCs/>
          <w:sz w:val="24"/>
          <w:szCs w:val="24"/>
        </w:rPr>
        <w:t>Forsdick</w:t>
      </w:r>
      <w:proofErr w:type="spellEnd"/>
      <w:r w:rsidR="001519AA">
        <w:rPr>
          <w:rFonts w:ascii="Comic Sans MS" w:hAnsi="Comic Sans MS"/>
          <w:bCs/>
          <w:sz w:val="24"/>
          <w:szCs w:val="24"/>
        </w:rPr>
        <w:t xml:space="preserve"> has visited the pre-school a couple of times this week which has been nice for the children to experience. </w:t>
      </w:r>
    </w:p>
    <w:p w14:paraId="4F639D50" w14:textId="77777777" w:rsidR="00576171" w:rsidRDefault="00576171" w:rsidP="00576171">
      <w:pPr>
        <w:rPr>
          <w:rFonts w:ascii="Comic Sans MS" w:hAnsi="Comic Sans MS"/>
          <w:bCs/>
          <w:sz w:val="24"/>
          <w:szCs w:val="24"/>
        </w:rPr>
      </w:pP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w:lastRenderedPageBreak/>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5A8E1A7B" w14:textId="77777777" w:rsidR="001C405F" w:rsidRDefault="001519AA" w:rsidP="00496C16">
      <w:pPr>
        <w:jc w:val="both"/>
        <w:rPr>
          <w:rFonts w:ascii="Comic Sans MS" w:hAnsi="Comic Sans MS"/>
        </w:rPr>
      </w:pPr>
      <w:r>
        <w:rPr>
          <w:rFonts w:ascii="Comic Sans MS" w:hAnsi="Comic Sans MS"/>
        </w:rPr>
        <w:t xml:space="preserve">The Starfish have continued rhyming fun with a sorting game. They </w:t>
      </w:r>
      <w:r w:rsidR="001C405F">
        <w:rPr>
          <w:rFonts w:ascii="Comic Sans MS" w:hAnsi="Comic Sans MS"/>
        </w:rPr>
        <w:t xml:space="preserve">are doing well with this essential skill – practice makes perfect though! </w:t>
      </w:r>
    </w:p>
    <w:p w14:paraId="27CF0E9F" w14:textId="0FFB3412" w:rsidR="009A3076" w:rsidRDefault="009A3076" w:rsidP="00496C16">
      <w:pPr>
        <w:jc w:val="both"/>
        <w:rPr>
          <w:rFonts w:ascii="Comic Sans MS" w:hAnsi="Comic Sans MS"/>
        </w:rPr>
      </w:pPr>
      <w:r>
        <w:rPr>
          <w:rFonts w:ascii="Comic Sans MS" w:hAnsi="Comic Sans MS"/>
        </w:rPr>
        <w:t xml:space="preserve">The Flying Fish have been </w:t>
      </w:r>
      <w:r w:rsidR="001C405F">
        <w:rPr>
          <w:rFonts w:ascii="Comic Sans MS" w:hAnsi="Comic Sans MS"/>
        </w:rPr>
        <w:t xml:space="preserve">creating rhyming strings and noticing the similarities in how the words are spelt. They have also been playing a matching game where they have to use their developing blending skills to read words created from the letter sounds that we have covered. They have been super proud of ‘reading’ the words. </w:t>
      </w:r>
      <w:r w:rsidR="001D2B85">
        <w:rPr>
          <w:rFonts w:ascii="Comic Sans MS" w:hAnsi="Comic Sans MS"/>
        </w:rPr>
        <w:t xml:space="preserve">We have also been practicing our letter formation in the air with our letter movement song.  Children cannot be expected to write letters if they can’t make the movements required to write them in large ways. Practicing large movements of letter formation in the air is a great way of supporting this. </w:t>
      </w:r>
    </w:p>
    <w:p w14:paraId="679AD74C" w14:textId="77777777" w:rsidR="00576171" w:rsidRDefault="00576171" w:rsidP="00496C16">
      <w:pPr>
        <w:jc w:val="both"/>
        <w:rPr>
          <w:rFonts w:ascii="Comic Sans MS" w:hAnsi="Comic Sans MS"/>
        </w:rPr>
      </w:pPr>
    </w:p>
    <w:p w14:paraId="30EC0485" w14:textId="50EFCE1B"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40F03137" w14:textId="6A6ACF08" w:rsidR="00386539" w:rsidRDefault="001C405F" w:rsidP="00496C16">
      <w:pPr>
        <w:jc w:val="both"/>
        <w:rPr>
          <w:rFonts w:ascii="Segoe UI Emoji" w:eastAsia="Segoe UI Emoji" w:hAnsi="Segoe UI Emoji" w:cs="Segoe UI Emoji"/>
          <w:sz w:val="24"/>
          <w:szCs w:val="24"/>
        </w:rPr>
      </w:pPr>
      <w:r>
        <w:rPr>
          <w:rFonts w:ascii="Comic Sans MS" w:hAnsi="Comic Sans MS"/>
          <w:sz w:val="24"/>
          <w:szCs w:val="24"/>
        </w:rPr>
        <w:t xml:space="preserve">Send a letter to a family member </w:t>
      </w:r>
      <w:r w:rsidRPr="001C405F">
        <w:rPr>
          <w:rFonts w:ascii="Segoe UI Emoji" w:eastAsia="Segoe UI Emoji" w:hAnsi="Segoe UI Emoji" w:cs="Segoe UI Emoji"/>
          <w:sz w:val="24"/>
          <w:szCs w:val="24"/>
        </w:rPr>
        <w:t>😊</w:t>
      </w:r>
    </w:p>
    <w:p w14:paraId="1E95460B" w14:textId="4AAAB485" w:rsidR="001C405F" w:rsidRDefault="001C405F" w:rsidP="00496C16">
      <w:pPr>
        <w:jc w:val="both"/>
        <w:rPr>
          <w:rFonts w:ascii="Segoe UI Emoji" w:eastAsia="Segoe UI Emoji" w:hAnsi="Segoe UI Emoji" w:cs="Segoe UI Emoji"/>
          <w:sz w:val="24"/>
          <w:szCs w:val="24"/>
        </w:rPr>
      </w:pPr>
      <w:r>
        <w:rPr>
          <w:rFonts w:ascii="Segoe UI Emoji" w:eastAsia="Segoe UI Emoji" w:hAnsi="Segoe UI Emoji" w:cs="Segoe UI Emoji"/>
          <w:sz w:val="24"/>
          <w:szCs w:val="24"/>
        </w:rPr>
        <w:t xml:space="preserve">See if your child would like to send a letter/picture to a family member. Let them draw or ‘write’ what they want to send, annotating it if your child wants to ‘tell’ the family member various things.  Send it off by post and encourage the family member to write back. Children love receiving a letter in the post! </w:t>
      </w:r>
    </w:p>
    <w:p w14:paraId="11DC2591" w14:textId="543CFA46" w:rsidR="001C405F" w:rsidRPr="004904E9" w:rsidRDefault="001C405F" w:rsidP="00496C16">
      <w:pPr>
        <w:jc w:val="both"/>
        <w:rPr>
          <w:rFonts w:ascii="Comic Sans MS" w:hAnsi="Comic Sans MS"/>
          <w:sz w:val="24"/>
          <w:szCs w:val="24"/>
        </w:rPr>
      </w:pPr>
      <w:r>
        <w:rPr>
          <w:rFonts w:ascii="Segoe UI Emoji" w:eastAsia="Segoe UI Emoji" w:hAnsi="Segoe UI Emoji" w:cs="Segoe UI Emoji"/>
          <w:sz w:val="24"/>
          <w:szCs w:val="24"/>
        </w:rPr>
        <w:t xml:space="preserve">This is a great activity for encouraging children to understand the purpose of writing and often inspires mark making, something that is a crucial step in the learning to write process. </w:t>
      </w:r>
    </w:p>
    <w:sectPr w:rsidR="001C405F" w:rsidRPr="004904E9" w:rsidSect="001C405F">
      <w:pgSz w:w="11906" w:h="16838"/>
      <w:pgMar w:top="1440" w:right="1440" w:bottom="1440" w:left="1440"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16812"/>
    <w:rsid w:val="00027331"/>
    <w:rsid w:val="0004478D"/>
    <w:rsid w:val="0009460F"/>
    <w:rsid w:val="000A0F9F"/>
    <w:rsid w:val="000A6200"/>
    <w:rsid w:val="000A7775"/>
    <w:rsid w:val="000C6BE9"/>
    <w:rsid w:val="000D0678"/>
    <w:rsid w:val="001519AA"/>
    <w:rsid w:val="00167770"/>
    <w:rsid w:val="001914C4"/>
    <w:rsid w:val="001B4A22"/>
    <w:rsid w:val="001B7BB3"/>
    <w:rsid w:val="001C405F"/>
    <w:rsid w:val="001D2B85"/>
    <w:rsid w:val="001E0DE0"/>
    <w:rsid w:val="00220422"/>
    <w:rsid w:val="00221014"/>
    <w:rsid w:val="002275F9"/>
    <w:rsid w:val="00235A8D"/>
    <w:rsid w:val="0026308D"/>
    <w:rsid w:val="002720C4"/>
    <w:rsid w:val="0027591F"/>
    <w:rsid w:val="0028639E"/>
    <w:rsid w:val="00291F3D"/>
    <w:rsid w:val="002B1029"/>
    <w:rsid w:val="002C005E"/>
    <w:rsid w:val="002F5007"/>
    <w:rsid w:val="00302338"/>
    <w:rsid w:val="00340C50"/>
    <w:rsid w:val="0037053A"/>
    <w:rsid w:val="00372DB2"/>
    <w:rsid w:val="00386539"/>
    <w:rsid w:val="00390C3E"/>
    <w:rsid w:val="003B26E2"/>
    <w:rsid w:val="003B378B"/>
    <w:rsid w:val="003C0859"/>
    <w:rsid w:val="003C5B16"/>
    <w:rsid w:val="0041612C"/>
    <w:rsid w:val="004227F0"/>
    <w:rsid w:val="00424953"/>
    <w:rsid w:val="00434940"/>
    <w:rsid w:val="00457BB7"/>
    <w:rsid w:val="0047407B"/>
    <w:rsid w:val="004904E9"/>
    <w:rsid w:val="00496C16"/>
    <w:rsid w:val="004B3450"/>
    <w:rsid w:val="004B377E"/>
    <w:rsid w:val="004C68FC"/>
    <w:rsid w:val="004D02BB"/>
    <w:rsid w:val="004F2032"/>
    <w:rsid w:val="00517374"/>
    <w:rsid w:val="00534F6F"/>
    <w:rsid w:val="005426AA"/>
    <w:rsid w:val="00545F66"/>
    <w:rsid w:val="00565A63"/>
    <w:rsid w:val="00576171"/>
    <w:rsid w:val="0059098E"/>
    <w:rsid w:val="00593C4D"/>
    <w:rsid w:val="005A57C8"/>
    <w:rsid w:val="005B4AD7"/>
    <w:rsid w:val="005F63C7"/>
    <w:rsid w:val="006230D7"/>
    <w:rsid w:val="00652AFB"/>
    <w:rsid w:val="006569A7"/>
    <w:rsid w:val="00667747"/>
    <w:rsid w:val="00676FB9"/>
    <w:rsid w:val="00683E49"/>
    <w:rsid w:val="00686A4E"/>
    <w:rsid w:val="006947C1"/>
    <w:rsid w:val="00695CD0"/>
    <w:rsid w:val="006A3C2A"/>
    <w:rsid w:val="006A567D"/>
    <w:rsid w:val="006C06D7"/>
    <w:rsid w:val="006C27E8"/>
    <w:rsid w:val="006D0C38"/>
    <w:rsid w:val="0073221E"/>
    <w:rsid w:val="00732557"/>
    <w:rsid w:val="00734EE7"/>
    <w:rsid w:val="00751C95"/>
    <w:rsid w:val="00776AF4"/>
    <w:rsid w:val="007B375C"/>
    <w:rsid w:val="007B60C2"/>
    <w:rsid w:val="007C7042"/>
    <w:rsid w:val="007D0D85"/>
    <w:rsid w:val="007D7C93"/>
    <w:rsid w:val="007E0065"/>
    <w:rsid w:val="00833C7A"/>
    <w:rsid w:val="00834E31"/>
    <w:rsid w:val="008658CA"/>
    <w:rsid w:val="00866BDB"/>
    <w:rsid w:val="00876403"/>
    <w:rsid w:val="00890F21"/>
    <w:rsid w:val="00894592"/>
    <w:rsid w:val="00894B5C"/>
    <w:rsid w:val="00895E05"/>
    <w:rsid w:val="00897D5D"/>
    <w:rsid w:val="008B2243"/>
    <w:rsid w:val="008D67EB"/>
    <w:rsid w:val="008E01B5"/>
    <w:rsid w:val="008E631E"/>
    <w:rsid w:val="00901721"/>
    <w:rsid w:val="00924BEF"/>
    <w:rsid w:val="009261A5"/>
    <w:rsid w:val="00930492"/>
    <w:rsid w:val="00935203"/>
    <w:rsid w:val="009405B6"/>
    <w:rsid w:val="00980539"/>
    <w:rsid w:val="00983657"/>
    <w:rsid w:val="00983936"/>
    <w:rsid w:val="009A3076"/>
    <w:rsid w:val="009B0313"/>
    <w:rsid w:val="009B606B"/>
    <w:rsid w:val="009B6855"/>
    <w:rsid w:val="009C2A20"/>
    <w:rsid w:val="009C748E"/>
    <w:rsid w:val="009C7F70"/>
    <w:rsid w:val="009D0C6E"/>
    <w:rsid w:val="009F2AE6"/>
    <w:rsid w:val="00A12AE0"/>
    <w:rsid w:val="00A42EF8"/>
    <w:rsid w:val="00AA5CE5"/>
    <w:rsid w:val="00AB031B"/>
    <w:rsid w:val="00AB17F5"/>
    <w:rsid w:val="00AE2C36"/>
    <w:rsid w:val="00AE7D89"/>
    <w:rsid w:val="00AF51F4"/>
    <w:rsid w:val="00B114F6"/>
    <w:rsid w:val="00B12DEE"/>
    <w:rsid w:val="00B52C6D"/>
    <w:rsid w:val="00B66F44"/>
    <w:rsid w:val="00B76F3B"/>
    <w:rsid w:val="00B77186"/>
    <w:rsid w:val="00BB37FE"/>
    <w:rsid w:val="00BC3935"/>
    <w:rsid w:val="00BE316E"/>
    <w:rsid w:val="00BF0181"/>
    <w:rsid w:val="00C177FA"/>
    <w:rsid w:val="00C41B48"/>
    <w:rsid w:val="00C4543E"/>
    <w:rsid w:val="00C52316"/>
    <w:rsid w:val="00C5699F"/>
    <w:rsid w:val="00C61210"/>
    <w:rsid w:val="00C760EE"/>
    <w:rsid w:val="00C94072"/>
    <w:rsid w:val="00C961F2"/>
    <w:rsid w:val="00CE2D0E"/>
    <w:rsid w:val="00CF5B11"/>
    <w:rsid w:val="00D071E5"/>
    <w:rsid w:val="00D14AAF"/>
    <w:rsid w:val="00D24F8B"/>
    <w:rsid w:val="00D318B6"/>
    <w:rsid w:val="00D46785"/>
    <w:rsid w:val="00D53E1D"/>
    <w:rsid w:val="00D73CF8"/>
    <w:rsid w:val="00D878CC"/>
    <w:rsid w:val="00DB3E99"/>
    <w:rsid w:val="00DC5E48"/>
    <w:rsid w:val="00E243D7"/>
    <w:rsid w:val="00E367AE"/>
    <w:rsid w:val="00E5101A"/>
    <w:rsid w:val="00E5677F"/>
    <w:rsid w:val="00E76139"/>
    <w:rsid w:val="00EB760B"/>
    <w:rsid w:val="00EE2A82"/>
    <w:rsid w:val="00F228D0"/>
    <w:rsid w:val="00F260DE"/>
    <w:rsid w:val="00F260F0"/>
    <w:rsid w:val="00F6527B"/>
    <w:rsid w:val="00F905C3"/>
    <w:rsid w:val="00FC0326"/>
    <w:rsid w:val="00FC0CEA"/>
    <w:rsid w:val="00FC1342"/>
    <w:rsid w:val="00FC44AF"/>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32AE1EDD-4BB5-4968-A43B-DC214660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2021-06-11T10:15:00Z</cp:lastPrinted>
  <dcterms:created xsi:type="dcterms:W3CDTF">2021-06-21T15:15:00Z</dcterms:created>
  <dcterms:modified xsi:type="dcterms:W3CDTF">2021-06-21T15:15:00Z</dcterms:modified>
</cp:coreProperties>
</file>